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rPr>
          <w:rFonts w:ascii="Open Sans" w:hAnsi="Open Sans" w:cs="Open Sans"/>
        </w:rPr>
      </w:pPr>
      <w:bookmarkStart w:id="1" w:name="_GoBack"/>
      <w:bookmarkEnd w:id="1"/>
    </w:p>
    <w:p>
      <w:pPr>
        <w:pStyle w:val="14"/>
        <w:rPr>
          <w:rFonts w:ascii="Open Sans" w:hAnsi="Open Sans" w:cs="Open Sans"/>
        </w:rPr>
      </w:pPr>
    </w:p>
    <w:p>
      <w:pPr>
        <w:pStyle w:val="14"/>
        <w:rPr>
          <w:rFonts w:ascii="Open Sans" w:hAnsi="Open Sans" w:cs="Open Sans"/>
        </w:rPr>
      </w:pPr>
    </w:p>
    <w:p>
      <w:pPr>
        <w:pStyle w:val="14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Date: </w:t>
      </w:r>
    </w:p>
    <w:p>
      <w:pPr>
        <w:pStyle w:val="14"/>
        <w:rPr>
          <w:rFonts w:ascii="Open Sans" w:hAnsi="Open Sans" w:cs="Open Sans"/>
        </w:rPr>
      </w:pPr>
    </w:p>
    <w:p>
      <w:pPr>
        <w:pStyle w:val="14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To, </w:t>
      </w:r>
    </w:p>
    <w:p>
      <w:pPr>
        <w:pStyle w:val="14"/>
        <w:rPr>
          <w:rFonts w:ascii="Open Sans" w:hAnsi="Open Sans" w:cs="Open Sans"/>
        </w:rPr>
      </w:pPr>
      <w:r>
        <w:rPr>
          <w:rFonts w:ascii="Open Sans" w:hAnsi="Open Sans" w:cs="Open Sans"/>
        </w:rPr>
        <w:t>Senco Gold Limited</w:t>
      </w:r>
    </w:p>
    <w:p>
      <w:pPr>
        <w:pStyle w:val="14"/>
        <w:rPr>
          <w:rFonts w:ascii="Open Sans" w:hAnsi="Open Sans" w:cs="Open Sans"/>
        </w:rPr>
      </w:pPr>
      <w:r>
        <w:rPr>
          <w:rFonts w:ascii="Open Sans" w:hAnsi="Open Sans" w:cs="Open Sans"/>
        </w:rPr>
        <w:t>Diamond Prestige, 41A, A.J.C Bose Road, 10th Floor,</w:t>
      </w:r>
    </w:p>
    <w:p>
      <w:pPr>
        <w:pStyle w:val="14"/>
        <w:rPr>
          <w:rFonts w:ascii="Open Sans" w:hAnsi="Open Sans" w:cs="Open Sans"/>
        </w:rPr>
      </w:pPr>
      <w:r>
        <w:rPr>
          <w:rFonts w:ascii="Open Sans" w:hAnsi="Open Sans" w:cs="Open Sans"/>
        </w:rPr>
        <w:t>Kolkata-700017</w:t>
      </w:r>
    </w:p>
    <w:p>
      <w:pPr>
        <w:pStyle w:val="2"/>
        <w:jc w:val="both"/>
        <w:rPr>
          <w:rFonts w:ascii="Open Sans" w:hAnsi="Open Sans" w:cs="Open Sans"/>
          <w:sz w:val="22"/>
          <w:szCs w:val="22"/>
          <w:u w:val="single"/>
        </w:rPr>
      </w:pPr>
      <w:bookmarkStart w:id="0" w:name="_Toc485738359"/>
      <w:r>
        <w:rPr>
          <w:rFonts w:ascii="Open Sans" w:hAnsi="Open Sans" w:cs="Open Sans"/>
          <w:sz w:val="22"/>
          <w:szCs w:val="22"/>
          <w:u w:val="single"/>
        </w:rPr>
        <w:t>Sub: Declaration regarding non-requirement to be registered under the Central / State/ UT/ Integrated Goods and Services Tax Act, 2017</w:t>
      </w:r>
      <w:bookmarkEnd w:id="0"/>
      <w:r>
        <w:rPr>
          <w:rFonts w:ascii="Open Sans" w:hAnsi="Open Sans" w:cs="Open Sans"/>
          <w:sz w:val="22"/>
          <w:szCs w:val="22"/>
          <w:u w:val="single"/>
        </w:rPr>
        <w:t xml:space="preserve"> </w:t>
      </w:r>
    </w:p>
    <w:p>
      <w:pPr>
        <w:rPr>
          <w:rFonts w:ascii="Open Sans" w:hAnsi="Open Sans" w:cs="Open Sans"/>
        </w:rPr>
      </w:pPr>
    </w:p>
    <w:p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Dear Sir / Madam,</w:t>
      </w:r>
    </w:p>
    <w:p>
      <w:pPr>
        <w:jc w:val="both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I  …………………………………… do hereby state that I am not required to get myself registered under the Goods and Services Tax Act, 2017 as I  have the turnover below the taxable limit as specified under the Goods and Services Tax Act, 2017</w:t>
      </w:r>
    </w:p>
    <w:p>
      <w:pPr>
        <w:jc w:val="both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I hereby also confirm that if during any financial year I decide or require to register under the GST in that case I undertake to provide all the requisite information and documents.</w:t>
      </w:r>
    </w:p>
    <w:p>
      <w:pPr>
        <w:jc w:val="both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 xml:space="preserve">I request you to treat this communication as a declaration regarding non-requirement to be registered under the Goods and Service Tax Act, 2017. </w:t>
      </w:r>
    </w:p>
    <w:p>
      <w:pPr>
        <w:jc w:val="both"/>
        <w:rPr>
          <w:rFonts w:ascii="Open Sans" w:hAnsi="Open Sans" w:cs="Open Sans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Open Sans" w:hAnsi="Open Sans" w:cs="Open Sans"/>
          <w:color w:val="000000" w:themeColor="text1"/>
          <w:szCs w:val="24"/>
          <w14:textFill>
            <w14:solidFill>
              <w14:schemeClr w14:val="tx1"/>
            </w14:solidFill>
          </w14:textFill>
        </w:rPr>
        <w:t>Thanking you</w:t>
      </w:r>
    </w:p>
    <w:p>
      <w:pPr>
        <w:jc w:val="both"/>
        <w:rPr>
          <w:rFonts w:ascii="Open Sans" w:hAnsi="Open Sans" w:cs="Open Sans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Open Sans" w:hAnsi="Open Sans" w:cs="Open Sans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(………………………..)</w:t>
      </w:r>
    </w:p>
    <w:p>
      <w:pPr>
        <w:jc w:val="both"/>
        <w:rPr>
          <w:rFonts w:ascii="Open Sans" w:hAnsi="Open Sans" w:cs="Open Sans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Open Sans" w:hAnsi="Open Sans" w:cs="Open Sans"/>
          <w:szCs w:val="24"/>
        </w:rPr>
        <w:t>Signature</w:t>
      </w:r>
    </w:p>
    <w:p>
      <w:pPr>
        <w:jc w:val="both"/>
        <w:rPr>
          <w:rFonts w:ascii="Open Sans" w:hAnsi="Open Sans" w:cs="Open Sans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4"/>
        <w:rPr>
          <w:sz w:val="24"/>
          <w:szCs w:val="24"/>
        </w:rPr>
      </w:pPr>
    </w:p>
    <w:p/>
    <w:sectPr>
      <w:pgSz w:w="12240" w:h="15840"/>
      <w:pgMar w:top="1440" w:right="1440" w:bottom="1440" w:left="1440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Open Sans">
    <w:altName w:val="Tahoma"/>
    <w:panose1 w:val="00000000000000000000"/>
    <w:charset w:val="00"/>
    <w:family w:val="swiss"/>
    <w:pitch w:val="default"/>
    <w:sig w:usb0="00000000" w:usb1="00000000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11"/>
    <w:rsid w:val="001B5EA7"/>
    <w:rsid w:val="00357282"/>
    <w:rsid w:val="00391CA9"/>
    <w:rsid w:val="003E2E15"/>
    <w:rsid w:val="003F2C50"/>
    <w:rsid w:val="008D2725"/>
    <w:rsid w:val="00C83D7A"/>
    <w:rsid w:val="00DA4011"/>
    <w:rsid w:val="00E15D02"/>
    <w:rsid w:val="3E38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12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9">
    <w:name w:val="Heading 1 Char"/>
    <w:basedOn w:val="7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0">
    <w:name w:val="Heading 2 Char"/>
    <w:basedOn w:val="7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11">
    <w:name w:val="List Paragraph"/>
    <w:basedOn w:val="1"/>
    <w:link w:val="13"/>
    <w:qFormat/>
    <w:uiPriority w:val="34"/>
    <w:pPr>
      <w:ind w:left="720"/>
      <w:contextualSpacing/>
    </w:pPr>
  </w:style>
  <w:style w:type="character" w:customStyle="1" w:styleId="12">
    <w:name w:val="Header Char"/>
    <w:basedOn w:val="7"/>
    <w:link w:val="6"/>
    <w:qFormat/>
    <w:uiPriority w:val="99"/>
  </w:style>
  <w:style w:type="character" w:customStyle="1" w:styleId="13">
    <w:name w:val="List Paragraph Char"/>
    <w:basedOn w:val="7"/>
    <w:link w:val="11"/>
    <w:qFormat/>
    <w:locked/>
    <w:uiPriority w:val="34"/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15">
    <w:name w:val="Balloon Text Char"/>
    <w:basedOn w:val="7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6">
    <w:name w:val="Footer Char"/>
    <w:basedOn w:val="7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730</Characters>
  <Lines>6</Lines>
  <Paragraphs>1</Paragraphs>
  <TotalTime>12</TotalTime>
  <ScaleCrop>false</ScaleCrop>
  <LinksUpToDate>false</LinksUpToDate>
  <CharactersWithSpaces>856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2019-08-19T13:34:00Z</dcterms:created>
  <dc:creator>Surendra Gupta</dc:creator>
  <cp:lastModifiedBy>psaha</cp:lastModifiedBy>
  <cp:lastPrinted>2019-12-19T11:57:49Z</cp:lastPrinted>
  <dcterms:modified xsi:type="dcterms:W3CDTF">2019-12-19T11:59:18Z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